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0E" w:rsidRDefault="00E91359">
      <w:pPr>
        <w:jc w:val="center"/>
        <w:rPr>
          <w:sz w:val="48"/>
          <w:szCs w:val="48"/>
        </w:rPr>
      </w:pPr>
      <w:r>
        <w:rPr>
          <w:sz w:val="48"/>
          <w:szCs w:val="48"/>
        </w:rPr>
        <w:t xml:space="preserve">                                                          Page 1</w:t>
      </w:r>
    </w:p>
    <w:p w:rsidR="000A290E" w:rsidRDefault="00B81D02">
      <w:pPr>
        <w:jc w:val="center"/>
        <w:rPr>
          <w:sz w:val="48"/>
          <w:szCs w:val="48"/>
        </w:rPr>
      </w:pPr>
      <w:r>
        <w:rPr>
          <w:sz w:val="48"/>
          <w:szCs w:val="48"/>
        </w:rPr>
        <w:t>6</w:t>
      </w:r>
      <w:r w:rsidR="00E91359" w:rsidRPr="00B81D02">
        <w:rPr>
          <w:sz w:val="48"/>
          <w:szCs w:val="48"/>
          <w:vertAlign w:val="superscript"/>
        </w:rPr>
        <w:t>ème</w:t>
      </w:r>
      <w:r>
        <w:rPr>
          <w:sz w:val="48"/>
          <w:szCs w:val="48"/>
        </w:rPr>
        <w:t xml:space="preserve"> </w:t>
      </w:r>
      <w:r w:rsidR="00E91359">
        <w:rPr>
          <w:sz w:val="48"/>
          <w:szCs w:val="48"/>
        </w:rPr>
        <w:t>Nuit Gardoise</w:t>
      </w:r>
    </w:p>
    <w:p w:rsidR="000A290E" w:rsidRDefault="00E91359">
      <w:pPr>
        <w:jc w:val="center"/>
        <w:rPr>
          <w:sz w:val="48"/>
          <w:szCs w:val="48"/>
        </w:rPr>
      </w:pPr>
      <w:r>
        <w:rPr>
          <w:sz w:val="48"/>
          <w:szCs w:val="48"/>
        </w:rPr>
        <w:t>19 Octobre 2024</w:t>
      </w:r>
    </w:p>
    <w:p w:rsidR="000A290E" w:rsidRDefault="000A290E">
      <w:pPr>
        <w:jc w:val="center"/>
        <w:rPr>
          <w:sz w:val="48"/>
          <w:szCs w:val="48"/>
        </w:rPr>
      </w:pPr>
    </w:p>
    <w:p w:rsidR="000A290E" w:rsidRDefault="00E91359">
      <w:pPr>
        <w:jc w:val="center"/>
        <w:rPr>
          <w:b/>
          <w:bCs/>
          <w:sz w:val="56"/>
          <w:szCs w:val="56"/>
          <w:u w:val="single"/>
        </w:rPr>
      </w:pPr>
      <w:r>
        <w:rPr>
          <w:b/>
          <w:bCs/>
          <w:sz w:val="56"/>
          <w:szCs w:val="56"/>
          <w:u w:val="single"/>
        </w:rPr>
        <w:t>REGLEMENT</w:t>
      </w:r>
    </w:p>
    <w:p w:rsidR="000A290E" w:rsidRDefault="000A290E">
      <w:pPr>
        <w:jc w:val="center"/>
        <w:rPr>
          <w:b/>
          <w:bCs/>
          <w:sz w:val="56"/>
          <w:szCs w:val="56"/>
          <w:u w:val="single"/>
        </w:rPr>
      </w:pPr>
    </w:p>
    <w:p w:rsidR="000A290E" w:rsidRDefault="00E91359">
      <w:pPr>
        <w:rPr>
          <w:sz w:val="40"/>
          <w:szCs w:val="40"/>
        </w:rPr>
      </w:pPr>
      <w:r>
        <w:rPr>
          <w:sz w:val="40"/>
          <w:szCs w:val="40"/>
        </w:rPr>
        <w:t>L’association POLYMECA SPORT EVOLUTION organise le samedi 19 octobre 2024 un rallye touristique sur routes ouvertes pour tous véhicules sportifs jusqu’à l’année 2000.</w:t>
      </w:r>
    </w:p>
    <w:p w:rsidR="000A290E" w:rsidRDefault="00E91359">
      <w:pPr>
        <w:rPr>
          <w:sz w:val="40"/>
          <w:szCs w:val="40"/>
        </w:rPr>
      </w:pPr>
      <w:r>
        <w:rPr>
          <w:sz w:val="40"/>
          <w:szCs w:val="40"/>
        </w:rPr>
        <w:t>Le tarif d’engagement est fixé à 95,00 € par véhicules. Cet engagement comprend l’équipag</w:t>
      </w:r>
      <w:r>
        <w:rPr>
          <w:sz w:val="40"/>
          <w:szCs w:val="40"/>
        </w:rPr>
        <w:t>e (2 personnes), un road book, une plaque de rallye, les deux repas du soir et la remise des prix avec différents cadeaux.</w:t>
      </w:r>
    </w:p>
    <w:p w:rsidR="000A290E" w:rsidRDefault="00E91359">
      <w:pPr>
        <w:rPr>
          <w:sz w:val="40"/>
          <w:szCs w:val="40"/>
        </w:rPr>
      </w:pPr>
      <w:r>
        <w:rPr>
          <w:sz w:val="40"/>
          <w:szCs w:val="40"/>
        </w:rPr>
        <w:t>Les feuilles d’engagement doivent être envoyés avec le règlement (chèque à l’ordre de Polymeca Sport Évolution à l’adresse suivante :</w:t>
      </w:r>
      <w:r>
        <w:rPr>
          <w:sz w:val="40"/>
          <w:szCs w:val="40"/>
        </w:rPr>
        <w:t xml:space="preserve"> Polymeca Sport Évolution, 3 rue Charles Martel 30490 MONTFRIN, </w:t>
      </w:r>
      <w:r>
        <w:rPr>
          <w:b/>
          <w:bCs/>
          <w:sz w:val="40"/>
          <w:szCs w:val="40"/>
          <w:u w:val="single"/>
        </w:rPr>
        <w:t xml:space="preserve">Avant le 10 octobre 2024. </w:t>
      </w:r>
      <w:r>
        <w:rPr>
          <w:sz w:val="40"/>
          <w:szCs w:val="40"/>
        </w:rPr>
        <w:t>Lors des v</w:t>
      </w:r>
      <w:r w:rsidR="00B81D02">
        <w:rPr>
          <w:sz w:val="40"/>
          <w:szCs w:val="40"/>
        </w:rPr>
        <w:t>érifications administratives il</w:t>
      </w:r>
      <w:r>
        <w:rPr>
          <w:sz w:val="40"/>
          <w:szCs w:val="40"/>
        </w:rPr>
        <w:t xml:space="preserve"> vous sera demandé votre permis de conduire ainsi que votre certificat d’assurance.</w:t>
      </w:r>
    </w:p>
    <w:p w:rsidR="000A290E" w:rsidRDefault="00E91359">
      <w:pPr>
        <w:rPr>
          <w:sz w:val="40"/>
          <w:szCs w:val="40"/>
        </w:rPr>
      </w:pPr>
      <w:r>
        <w:rPr>
          <w:sz w:val="40"/>
          <w:szCs w:val="40"/>
        </w:rPr>
        <w:lastRenderedPageBreak/>
        <w:t xml:space="preserve">                                        </w:t>
      </w:r>
      <w:r>
        <w:rPr>
          <w:sz w:val="40"/>
          <w:szCs w:val="40"/>
        </w:rPr>
        <w:t xml:space="preserve">                                Page 2</w:t>
      </w:r>
    </w:p>
    <w:p w:rsidR="000A290E" w:rsidRDefault="00E91359">
      <w:pPr>
        <w:rPr>
          <w:sz w:val="40"/>
          <w:szCs w:val="40"/>
        </w:rPr>
      </w:pPr>
      <w:r>
        <w:rPr>
          <w:sz w:val="40"/>
          <w:szCs w:val="40"/>
        </w:rPr>
        <w:t>Tous repas supplémentaire en dehors des deux membres de l’équipe seront facturé au tarif de  25,00 € par personnes. Vous êtes prié de le préciser dans la feuille d’engagement tout en joignant le règlement.</w:t>
      </w:r>
    </w:p>
    <w:p w:rsidR="000A290E" w:rsidRDefault="000A290E">
      <w:pPr>
        <w:rPr>
          <w:sz w:val="40"/>
          <w:szCs w:val="40"/>
        </w:rPr>
      </w:pPr>
    </w:p>
    <w:p w:rsidR="000A290E" w:rsidRDefault="00E91359">
      <w:pPr>
        <w:rPr>
          <w:sz w:val="40"/>
          <w:szCs w:val="40"/>
        </w:rPr>
      </w:pPr>
      <w:r>
        <w:rPr>
          <w:sz w:val="40"/>
          <w:szCs w:val="40"/>
        </w:rPr>
        <w:t>Le parcour</w:t>
      </w:r>
      <w:r>
        <w:rPr>
          <w:sz w:val="40"/>
          <w:szCs w:val="40"/>
        </w:rPr>
        <w:t>s est de 180 kilomètres dans l’Uzège, le Val de Cèze et le Gard Rhodanien, tout en empruntant des spéciales des rallyes d’Uzès, de Roquemaure et des Vins du Gard ainsi que quatre anciennes course de côtes.</w:t>
      </w:r>
    </w:p>
    <w:p w:rsidR="000A290E" w:rsidRDefault="00E91359">
      <w:pPr>
        <w:rPr>
          <w:sz w:val="40"/>
          <w:szCs w:val="40"/>
        </w:rPr>
      </w:pPr>
      <w:r>
        <w:rPr>
          <w:sz w:val="40"/>
          <w:szCs w:val="40"/>
        </w:rPr>
        <w:t>Le départ se fera au restaurant le F, 38 grand rue</w:t>
      </w:r>
      <w:r>
        <w:rPr>
          <w:sz w:val="40"/>
          <w:szCs w:val="40"/>
        </w:rPr>
        <w:t xml:space="preserve"> 30210 Fournès.</w:t>
      </w:r>
    </w:p>
    <w:p w:rsidR="000A290E" w:rsidRDefault="00E91359">
      <w:pPr>
        <w:rPr>
          <w:sz w:val="40"/>
          <w:szCs w:val="40"/>
        </w:rPr>
      </w:pPr>
      <w:r>
        <w:rPr>
          <w:sz w:val="40"/>
          <w:szCs w:val="40"/>
        </w:rPr>
        <w:t xml:space="preserve">L’arrivée se fera aux Domaine Le Clos des Lumières 3 route de </w:t>
      </w:r>
      <w:r w:rsidR="00B81D02">
        <w:rPr>
          <w:sz w:val="40"/>
          <w:szCs w:val="40"/>
        </w:rPr>
        <w:t>Remoulins 30210</w:t>
      </w:r>
      <w:r>
        <w:rPr>
          <w:sz w:val="40"/>
          <w:szCs w:val="40"/>
        </w:rPr>
        <w:t xml:space="preserve"> Fournès. </w:t>
      </w:r>
    </w:p>
    <w:p w:rsidR="000A290E" w:rsidRDefault="00E91359">
      <w:pPr>
        <w:rPr>
          <w:sz w:val="40"/>
          <w:szCs w:val="40"/>
        </w:rPr>
      </w:pPr>
      <w:r>
        <w:rPr>
          <w:sz w:val="40"/>
          <w:szCs w:val="40"/>
        </w:rPr>
        <w:t>La réception, les vérifications administrative</w:t>
      </w:r>
      <w:r w:rsidR="00B81D02">
        <w:rPr>
          <w:sz w:val="40"/>
          <w:szCs w:val="40"/>
        </w:rPr>
        <w:t xml:space="preserve"> et l’exposition des véhicules s</w:t>
      </w:r>
      <w:r>
        <w:rPr>
          <w:sz w:val="40"/>
          <w:szCs w:val="40"/>
        </w:rPr>
        <w:t xml:space="preserve">e fera à partir de 17h30.                              </w:t>
      </w:r>
    </w:p>
    <w:p w:rsidR="000A290E" w:rsidRDefault="00E91359">
      <w:pPr>
        <w:rPr>
          <w:sz w:val="40"/>
          <w:szCs w:val="40"/>
        </w:rPr>
      </w:pPr>
      <w:r>
        <w:rPr>
          <w:sz w:val="40"/>
          <w:szCs w:val="40"/>
        </w:rPr>
        <w:t xml:space="preserve">Les repas seront </w:t>
      </w:r>
      <w:r>
        <w:rPr>
          <w:sz w:val="40"/>
          <w:szCs w:val="40"/>
        </w:rPr>
        <w:t>servis à 20h00 et le départ à partir de 21h30.</w:t>
      </w:r>
    </w:p>
    <w:p w:rsidR="000A290E" w:rsidRDefault="00E91359">
      <w:pPr>
        <w:rPr>
          <w:bCs/>
          <w:i/>
          <w:sz w:val="40"/>
          <w:szCs w:val="40"/>
          <w:u w:val="single"/>
        </w:rPr>
      </w:pPr>
      <w:r>
        <w:rPr>
          <w:i/>
          <w:iCs/>
          <w:sz w:val="40"/>
          <w:szCs w:val="40"/>
          <w:u w:val="single"/>
        </w:rPr>
        <w:t>Pensez à ne pas oublier un éclairage dans votre véhicule afin de pouvoir lire correctement le road book ( lampe de poche, lecteur de cartes, lampe frontale.</w:t>
      </w:r>
    </w:p>
    <w:p w:rsidR="00B81D02" w:rsidRDefault="00B81D02" w:rsidP="00B81D02">
      <w:pPr>
        <w:rPr>
          <w:sz w:val="40"/>
          <w:szCs w:val="40"/>
        </w:rPr>
      </w:pPr>
      <w:r>
        <w:rPr>
          <w:sz w:val="40"/>
          <w:szCs w:val="40"/>
        </w:rPr>
        <w:lastRenderedPageBreak/>
        <w:t xml:space="preserve">                                                                        Page 3</w:t>
      </w:r>
    </w:p>
    <w:p w:rsidR="000A290E" w:rsidRDefault="00E91359">
      <w:pPr>
        <w:rPr>
          <w:b/>
          <w:bCs/>
          <w:sz w:val="40"/>
          <w:szCs w:val="40"/>
          <w:u w:val="single"/>
        </w:rPr>
      </w:pPr>
      <w:r>
        <w:rPr>
          <w:b/>
          <w:bCs/>
          <w:sz w:val="40"/>
          <w:szCs w:val="40"/>
          <w:u w:val="single"/>
        </w:rPr>
        <w:t>Vous devrez impérativement respecter le code de la r</w:t>
      </w:r>
      <w:r>
        <w:rPr>
          <w:b/>
          <w:bCs/>
          <w:sz w:val="40"/>
          <w:szCs w:val="40"/>
          <w:u w:val="single"/>
        </w:rPr>
        <w:t>oute en vigueur. Pour toutes infractions au code de la route ou accidents, seul le conducteur sera responsable.</w:t>
      </w:r>
    </w:p>
    <w:p w:rsidR="000A290E" w:rsidRDefault="00E91359">
      <w:pPr>
        <w:rPr>
          <w:b/>
          <w:bCs/>
          <w:sz w:val="40"/>
          <w:szCs w:val="40"/>
          <w:u w:val="single"/>
        </w:rPr>
      </w:pPr>
      <w:r>
        <w:rPr>
          <w:b/>
          <w:bCs/>
          <w:sz w:val="40"/>
          <w:szCs w:val="40"/>
          <w:u w:val="single"/>
        </w:rPr>
        <w:t>L’association Polymeca Sport Évolution, ainsi que ses membres ne</w:t>
      </w:r>
      <w:r>
        <w:rPr>
          <w:b/>
          <w:bCs/>
          <w:sz w:val="40"/>
          <w:szCs w:val="40"/>
          <w:u w:val="single"/>
        </w:rPr>
        <w:t xml:space="preserve"> prendront aucunes </w:t>
      </w:r>
      <w:r w:rsidR="00B81D02">
        <w:rPr>
          <w:b/>
          <w:bCs/>
          <w:sz w:val="40"/>
          <w:szCs w:val="40"/>
          <w:u w:val="single"/>
        </w:rPr>
        <w:t>responsabilités en</w:t>
      </w:r>
      <w:r>
        <w:rPr>
          <w:b/>
          <w:bCs/>
          <w:sz w:val="40"/>
          <w:szCs w:val="40"/>
          <w:u w:val="single"/>
        </w:rPr>
        <w:t xml:space="preserve"> cas de </w:t>
      </w:r>
      <w:r w:rsidR="00B81D02">
        <w:rPr>
          <w:b/>
          <w:bCs/>
          <w:sz w:val="40"/>
          <w:szCs w:val="40"/>
          <w:u w:val="single"/>
        </w:rPr>
        <w:t>non-respect</w:t>
      </w:r>
      <w:r>
        <w:rPr>
          <w:b/>
          <w:bCs/>
          <w:sz w:val="40"/>
          <w:szCs w:val="40"/>
          <w:u w:val="single"/>
        </w:rPr>
        <w:t xml:space="preserve"> d</w:t>
      </w:r>
      <w:r w:rsidR="00B81D02">
        <w:rPr>
          <w:b/>
          <w:bCs/>
          <w:sz w:val="40"/>
          <w:szCs w:val="40"/>
          <w:u w:val="single"/>
        </w:rPr>
        <w:t>u</w:t>
      </w:r>
      <w:bookmarkStart w:id="0" w:name="_GoBack"/>
      <w:bookmarkEnd w:id="0"/>
      <w:r>
        <w:rPr>
          <w:b/>
          <w:bCs/>
          <w:sz w:val="40"/>
          <w:szCs w:val="40"/>
          <w:u w:val="single"/>
        </w:rPr>
        <w:t xml:space="preserve"> code de la route, d’accident ou de vols.    </w:t>
      </w:r>
    </w:p>
    <w:p w:rsidR="000A290E" w:rsidRDefault="000A290E">
      <w:pPr>
        <w:rPr>
          <w:b/>
          <w:bCs/>
          <w:sz w:val="40"/>
          <w:szCs w:val="40"/>
          <w:u w:val="single"/>
        </w:rPr>
      </w:pPr>
    </w:p>
    <w:p w:rsidR="000A290E" w:rsidRDefault="00E91359">
      <w:pPr>
        <w:rPr>
          <w:sz w:val="40"/>
          <w:szCs w:val="40"/>
        </w:rPr>
      </w:pPr>
      <w:r>
        <w:rPr>
          <w:sz w:val="40"/>
          <w:szCs w:val="40"/>
        </w:rPr>
        <w:t>Nom :                                        Prénom :</w:t>
      </w:r>
    </w:p>
    <w:p w:rsidR="000A290E" w:rsidRDefault="00E91359">
      <w:pPr>
        <w:rPr>
          <w:sz w:val="40"/>
          <w:szCs w:val="40"/>
        </w:rPr>
      </w:pPr>
      <w:r>
        <w:rPr>
          <w:sz w:val="40"/>
          <w:szCs w:val="40"/>
        </w:rPr>
        <w:t>Lu et approuvé                Signature :</w:t>
      </w:r>
    </w:p>
    <w:p w:rsidR="000A290E" w:rsidRDefault="000A290E">
      <w:pPr>
        <w:rPr>
          <w:sz w:val="40"/>
          <w:szCs w:val="40"/>
        </w:rPr>
      </w:pPr>
    </w:p>
    <w:p w:rsidR="000A290E" w:rsidRDefault="00E91359">
      <w:pPr>
        <w:rPr>
          <w:sz w:val="40"/>
          <w:szCs w:val="40"/>
        </w:rPr>
      </w:pPr>
      <w:r>
        <w:rPr>
          <w:sz w:val="40"/>
          <w:szCs w:val="40"/>
        </w:rPr>
        <w:t>Contact :</w:t>
      </w:r>
    </w:p>
    <w:p w:rsidR="000A290E" w:rsidRDefault="00E91359">
      <w:pPr>
        <w:rPr>
          <w:sz w:val="40"/>
          <w:szCs w:val="40"/>
        </w:rPr>
      </w:pPr>
      <w:r>
        <w:rPr>
          <w:sz w:val="40"/>
          <w:szCs w:val="40"/>
        </w:rPr>
        <w:t>Polymeca Sport Évolution, 3 rue Charles Ma</w:t>
      </w:r>
      <w:r>
        <w:rPr>
          <w:sz w:val="40"/>
          <w:szCs w:val="40"/>
        </w:rPr>
        <w:t>rtel 30490 Montfrin.          Tel : 06 08 63 54 37</w:t>
      </w:r>
    </w:p>
    <w:p w:rsidR="000A290E" w:rsidRDefault="00E91359">
      <w:pPr>
        <w:rPr>
          <w:sz w:val="40"/>
          <w:szCs w:val="40"/>
        </w:rPr>
      </w:pPr>
      <w:r>
        <w:rPr>
          <w:sz w:val="40"/>
          <w:szCs w:val="40"/>
        </w:rPr>
        <w:t>E-Mail : polymeca030@gmail.comp</w:t>
      </w:r>
    </w:p>
    <w:sectPr w:rsidR="000A290E">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59" w:rsidRDefault="00E91359">
      <w:pPr>
        <w:spacing w:after="0" w:line="240" w:lineRule="auto"/>
      </w:pPr>
      <w:r>
        <w:separator/>
      </w:r>
    </w:p>
  </w:endnote>
  <w:endnote w:type="continuationSeparator" w:id="0">
    <w:p w:rsidR="00E91359" w:rsidRDefault="00E9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59" w:rsidRDefault="00E91359">
      <w:pPr>
        <w:spacing w:after="0" w:line="240" w:lineRule="auto"/>
      </w:pPr>
      <w:r>
        <w:separator/>
      </w:r>
    </w:p>
  </w:footnote>
  <w:footnote w:type="continuationSeparator" w:id="0">
    <w:p w:rsidR="00E91359" w:rsidRDefault="00E913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0E"/>
    <w:rsid w:val="000A290E"/>
    <w:rsid w:val="00B81D02"/>
    <w:rsid w:val="00E91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92F1"/>
  <w15:docId w15:val="{A1C00844-E774-44DC-8535-24523609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bar" w:pos="4844"/>
        <w:tab w:val="bar"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bar" w:pos="4844"/>
        <w:tab w:val="bar"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383</Words>
  <Characters>2112</Characters>
  <Application>Microsoft Office Word</Application>
  <DocSecurity>0</DocSecurity>
  <Lines>17</Lines>
  <Paragraphs>4</Paragraphs>
  <ScaleCrop>false</ScaleCrop>
  <Company>Croix-Rouge française</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Surget</dc:creator>
  <cp:lastModifiedBy>Xavier Surget</cp:lastModifiedBy>
  <cp:revision>2</cp:revision>
  <dcterms:created xsi:type="dcterms:W3CDTF">2024-08-31T16:13:00Z</dcterms:created>
  <dcterms:modified xsi:type="dcterms:W3CDTF">2024-08-31T16:13:00Z</dcterms:modified>
</cp:coreProperties>
</file>